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A04A2" w14:textId="3F4FCA70" w:rsidR="002228B2" w:rsidRPr="00794D2F" w:rsidRDefault="003F68D8">
      <w:pPr>
        <w:pStyle w:val="Standard"/>
        <w:rPr>
          <w:b/>
          <w:bCs/>
          <w:u w:val="single"/>
        </w:rPr>
      </w:pPr>
      <w:r w:rsidRPr="00794D2F">
        <w:rPr>
          <w:b/>
          <w:bCs/>
          <w:u w:val="single"/>
        </w:rPr>
        <w:t xml:space="preserve">Hygienicko-protiepidemická opatření pro účastníky Víkendu se </w:t>
      </w:r>
      <w:proofErr w:type="spellStart"/>
      <w:r w:rsidRPr="00794D2F">
        <w:rPr>
          <w:b/>
          <w:bCs/>
          <w:u w:val="single"/>
        </w:rPr>
        <w:t>šeltičkou</w:t>
      </w:r>
      <w:proofErr w:type="spellEnd"/>
    </w:p>
    <w:p w14:paraId="1030B390" w14:textId="77777777" w:rsidR="002228B2" w:rsidRDefault="002228B2">
      <w:pPr>
        <w:pStyle w:val="Standard"/>
      </w:pPr>
    </w:p>
    <w:p w14:paraId="376566B1" w14:textId="11B31962" w:rsidR="002228B2" w:rsidRDefault="00794D2F">
      <w:pPr>
        <w:pStyle w:val="Standard"/>
      </w:pPr>
      <w:r>
        <w:t xml:space="preserve">Pro vstup do areálu a účast na Víkendu se </w:t>
      </w:r>
      <w:proofErr w:type="spellStart"/>
      <w:r>
        <w:t>šeltičkou</w:t>
      </w:r>
      <w:proofErr w:type="spellEnd"/>
      <w:r>
        <w:t xml:space="preserve"> b</w:t>
      </w:r>
      <w:r w:rsidR="003F68D8">
        <w:t>udete potřebovat:</w:t>
      </w:r>
    </w:p>
    <w:p w14:paraId="482163CD" w14:textId="77777777" w:rsidR="002228B2" w:rsidRDefault="002228B2">
      <w:pPr>
        <w:pStyle w:val="Standard"/>
      </w:pPr>
    </w:p>
    <w:p w14:paraId="43FE7E99" w14:textId="745B0B79" w:rsidR="002228B2" w:rsidRPr="00794D2F" w:rsidRDefault="003F68D8" w:rsidP="00794D2F">
      <w:pPr>
        <w:pStyle w:val="Standard"/>
        <w:numPr>
          <w:ilvl w:val="0"/>
          <w:numId w:val="1"/>
        </w:numPr>
        <w:rPr>
          <w:u w:val="single"/>
        </w:rPr>
      </w:pPr>
      <w:r w:rsidRPr="00794D2F">
        <w:rPr>
          <w:u w:val="single"/>
        </w:rPr>
        <w:t>Občanský průkaz</w:t>
      </w:r>
    </w:p>
    <w:p w14:paraId="154B863B" w14:textId="77777777" w:rsidR="002228B2" w:rsidRDefault="002228B2">
      <w:pPr>
        <w:pStyle w:val="Standard"/>
      </w:pPr>
    </w:p>
    <w:p w14:paraId="0D694653" w14:textId="1FF1669A" w:rsidR="002228B2" w:rsidRDefault="00794D2F" w:rsidP="00794D2F">
      <w:pPr>
        <w:pStyle w:val="Standard"/>
        <w:numPr>
          <w:ilvl w:val="0"/>
          <w:numId w:val="1"/>
        </w:numPr>
      </w:pPr>
      <w:r w:rsidRPr="00794D2F">
        <w:rPr>
          <w:u w:val="single"/>
        </w:rPr>
        <w:t>Splnění jedné z těchto možností:</w:t>
      </w:r>
      <w:r>
        <w:br/>
      </w:r>
      <w:r w:rsidR="003F68D8">
        <w:t>Potv</w:t>
      </w:r>
      <w:r>
        <w:t>r</w:t>
      </w:r>
      <w:r w:rsidR="003F68D8">
        <w:t xml:space="preserve">zení o očkování nebo o prodělaném </w:t>
      </w:r>
      <w:proofErr w:type="spellStart"/>
      <w:r w:rsidR="003F68D8">
        <w:t>covidu</w:t>
      </w:r>
      <w:proofErr w:type="spellEnd"/>
    </w:p>
    <w:p w14:paraId="1ABB9D2B" w14:textId="77777777" w:rsidR="002228B2" w:rsidRDefault="003F68D8" w:rsidP="00794D2F">
      <w:pPr>
        <w:pStyle w:val="Standard"/>
        <w:ind w:firstLine="709"/>
      </w:pPr>
      <w:r>
        <w:t xml:space="preserve">Potvrzení o testu </w:t>
      </w:r>
      <w:proofErr w:type="gramStart"/>
      <w:r>
        <w:t>PCR</w:t>
      </w:r>
      <w:r w:rsidR="0011002D">
        <w:t xml:space="preserve"> </w:t>
      </w:r>
      <w:r>
        <w:t>- platnost</w:t>
      </w:r>
      <w:proofErr w:type="gramEnd"/>
      <w:r>
        <w:t xml:space="preserve"> 7 dnů  </w:t>
      </w:r>
    </w:p>
    <w:p w14:paraId="2A894B3F" w14:textId="77777777" w:rsidR="002228B2" w:rsidRDefault="003F68D8" w:rsidP="00794D2F">
      <w:pPr>
        <w:pStyle w:val="Standard"/>
        <w:ind w:firstLine="709"/>
      </w:pPr>
      <w:r>
        <w:t xml:space="preserve">Potvrzení o výsledku antigenního </w:t>
      </w:r>
      <w:proofErr w:type="gramStart"/>
      <w:r>
        <w:t>testu</w:t>
      </w:r>
      <w:r w:rsidR="0011002D">
        <w:t xml:space="preserve"> </w:t>
      </w:r>
      <w:r>
        <w:t>- platnost</w:t>
      </w:r>
      <w:proofErr w:type="gramEnd"/>
      <w:r>
        <w:t xml:space="preserve"> 72 hodin</w:t>
      </w:r>
    </w:p>
    <w:p w14:paraId="70187472" w14:textId="0DF9B2DF" w:rsidR="002228B2" w:rsidRDefault="00794D2F" w:rsidP="00794D2F">
      <w:pPr>
        <w:pStyle w:val="Standard"/>
        <w:ind w:firstLine="709"/>
      </w:pPr>
      <w:r>
        <w:t>(</w:t>
      </w:r>
      <w:r w:rsidR="003F68D8">
        <w:t xml:space="preserve">Vše najdete na  </w:t>
      </w:r>
      <w:hyperlink r:id="rId7" w:history="1">
        <w:r w:rsidR="003F68D8">
          <w:t>https://ocko.uzis.cz</w:t>
        </w:r>
      </w:hyperlink>
      <w:r>
        <w:t>)</w:t>
      </w:r>
    </w:p>
    <w:p w14:paraId="75381AF8" w14:textId="77777777" w:rsidR="002228B2" w:rsidRDefault="003F68D8" w:rsidP="00794D2F">
      <w:pPr>
        <w:pStyle w:val="Standard"/>
        <w:ind w:firstLine="709"/>
      </w:pPr>
      <w:r>
        <w:t xml:space="preserve">Další variantou je </w:t>
      </w:r>
      <w:proofErr w:type="spellStart"/>
      <w:r>
        <w:t>samotest</w:t>
      </w:r>
      <w:proofErr w:type="spellEnd"/>
      <w:r>
        <w:t xml:space="preserve"> na místě.</w:t>
      </w:r>
    </w:p>
    <w:p w14:paraId="046F891E" w14:textId="77777777" w:rsidR="002228B2" w:rsidRDefault="002228B2">
      <w:pPr>
        <w:pStyle w:val="Standard"/>
      </w:pPr>
    </w:p>
    <w:sectPr w:rsidR="002228B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DE287" w14:textId="77777777" w:rsidR="00CE73E7" w:rsidRDefault="00CE73E7">
      <w:r>
        <w:separator/>
      </w:r>
    </w:p>
  </w:endnote>
  <w:endnote w:type="continuationSeparator" w:id="0">
    <w:p w14:paraId="57197882" w14:textId="77777777" w:rsidR="00CE73E7" w:rsidRDefault="00CE7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656EB" w14:textId="77777777" w:rsidR="00CE73E7" w:rsidRDefault="00CE73E7">
      <w:r>
        <w:rPr>
          <w:color w:val="000000"/>
        </w:rPr>
        <w:separator/>
      </w:r>
    </w:p>
  </w:footnote>
  <w:footnote w:type="continuationSeparator" w:id="0">
    <w:p w14:paraId="57A77E2C" w14:textId="77777777" w:rsidR="00CE73E7" w:rsidRDefault="00CE7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358C9"/>
    <w:multiLevelType w:val="hybridMultilevel"/>
    <w:tmpl w:val="E834CA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D2F"/>
    <w:rsid w:val="0011002D"/>
    <w:rsid w:val="001D7772"/>
    <w:rsid w:val="002228B2"/>
    <w:rsid w:val="00343F29"/>
    <w:rsid w:val="003F68D8"/>
    <w:rsid w:val="00794D2F"/>
    <w:rsid w:val="00CE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561F"/>
  <w15:docId w15:val="{FDA22DC8-F9B4-4097-B935-BC4FFD0F1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3"/>
        <w:sz w:val="24"/>
        <w:szCs w:val="24"/>
        <w:lang w:val="cs-CZ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cko.uzis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ra\Desktop\Covid-V&#237;kend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Covid-Víkend</Template>
  <TotalTime>28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 Ocetková</cp:lastModifiedBy>
  <cp:revision>1</cp:revision>
  <dcterms:created xsi:type="dcterms:W3CDTF">2021-07-26T18:12:00Z</dcterms:created>
  <dcterms:modified xsi:type="dcterms:W3CDTF">2021-07-26T18:42:00Z</dcterms:modified>
</cp:coreProperties>
</file>